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F9" w:rsidRPr="00FA45F9" w:rsidRDefault="005E1B9B" w:rsidP="00FA45F9">
      <w:pPr>
        <w:spacing w:line="400" w:lineRule="exact"/>
        <w:jc w:val="center"/>
        <w:rPr>
          <w:rFonts w:ascii="仿宋_GB2312"/>
          <w:b/>
          <w:color w:val="000000"/>
          <w:spacing w:val="15"/>
          <w:sz w:val="30"/>
          <w:szCs w:val="30"/>
          <w:shd w:val="clear" w:color="auto" w:fill="FFFFFF"/>
        </w:rPr>
      </w:pPr>
      <w:r w:rsidRPr="00FA45F9">
        <w:rPr>
          <w:rFonts w:ascii="仿宋_GB2312" w:hint="eastAsia"/>
          <w:b/>
          <w:color w:val="000000"/>
          <w:spacing w:val="15"/>
          <w:sz w:val="28"/>
          <w:szCs w:val="28"/>
          <w:shd w:val="clear" w:color="auto" w:fill="FFFFFF"/>
        </w:rPr>
        <w:t xml:space="preserve"> </w:t>
      </w:r>
      <w:r w:rsidR="00FA45F9" w:rsidRPr="00FA45F9">
        <w:rPr>
          <w:rFonts w:ascii="仿宋_GB2312" w:hint="eastAsia"/>
          <w:b/>
          <w:color w:val="000000"/>
          <w:spacing w:val="15"/>
          <w:sz w:val="30"/>
          <w:szCs w:val="30"/>
          <w:shd w:val="clear" w:color="auto" w:fill="FFFFFF"/>
        </w:rPr>
        <w:t xml:space="preserve"> </w:t>
      </w:r>
      <w:bookmarkStart w:id="0" w:name="_GoBack"/>
      <w:r w:rsidR="00FA45F9" w:rsidRPr="00FA45F9">
        <w:rPr>
          <w:rFonts w:ascii="仿宋_GB2312" w:hint="eastAsia"/>
          <w:b/>
          <w:color w:val="000000"/>
          <w:spacing w:val="15"/>
          <w:sz w:val="30"/>
          <w:szCs w:val="30"/>
          <w:shd w:val="clear" w:color="auto" w:fill="FFFFFF"/>
        </w:rPr>
        <w:t>“乐教在奉贤”系列文化建设项目总结</w:t>
      </w:r>
      <w:r w:rsidR="00FA45F9" w:rsidRPr="00FA45F9">
        <w:rPr>
          <w:rFonts w:ascii="仿宋_GB2312"/>
          <w:b/>
          <w:color w:val="000000"/>
          <w:spacing w:val="15"/>
          <w:sz w:val="30"/>
          <w:szCs w:val="30"/>
          <w:shd w:val="clear" w:color="auto" w:fill="FFFFFF"/>
        </w:rPr>
        <w:t>表</w:t>
      </w:r>
      <w:bookmarkEnd w:id="0"/>
    </w:p>
    <w:tbl>
      <w:tblPr>
        <w:tblpPr w:leftFromText="180" w:rightFromText="180" w:vertAnchor="text" w:horzAnchor="margin" w:tblpXSpec="center" w:tblpY="2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46"/>
        <w:gridCol w:w="1418"/>
        <w:gridCol w:w="986"/>
        <w:gridCol w:w="292"/>
        <w:gridCol w:w="1273"/>
        <w:gridCol w:w="288"/>
        <w:gridCol w:w="992"/>
        <w:gridCol w:w="2268"/>
      </w:tblGrid>
      <w:tr w:rsidR="00FA45F9" w:rsidRPr="00CB6DBD" w:rsidTr="00FA45F9">
        <w:trPr>
          <w:trHeight w:val="496"/>
        </w:trPr>
        <w:tc>
          <w:tcPr>
            <w:tcW w:w="846" w:type="dxa"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2264" w:type="dxa"/>
            <w:gridSpan w:val="2"/>
            <w:vAlign w:val="center"/>
          </w:tcPr>
          <w:p w:rsidR="00FA45F9" w:rsidRPr="001A0D17" w:rsidRDefault="00FA45F9" w:rsidP="0087524B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负责人</w:t>
            </w:r>
          </w:p>
        </w:tc>
        <w:tc>
          <w:tcPr>
            <w:tcW w:w="1561" w:type="dxa"/>
            <w:gridSpan w:val="2"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联系</w:t>
            </w: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268" w:type="dxa"/>
            <w:vAlign w:val="center"/>
          </w:tcPr>
          <w:p w:rsidR="00FA45F9" w:rsidRPr="001A0D17" w:rsidRDefault="00FA45F9" w:rsidP="0087524B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498"/>
        </w:trPr>
        <w:tc>
          <w:tcPr>
            <w:tcW w:w="846" w:type="dxa"/>
            <w:vAlign w:val="center"/>
          </w:tcPr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3542" w:type="dxa"/>
            <w:gridSpan w:val="4"/>
          </w:tcPr>
          <w:p w:rsidR="00FA45F9" w:rsidRPr="00777A04" w:rsidRDefault="00FA45F9" w:rsidP="0087524B">
            <w:pPr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3" w:type="dxa"/>
            <w:gridSpan w:val="3"/>
          </w:tcPr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777A04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覆盖人</w:t>
            </w: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群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及人数</w:t>
            </w:r>
          </w:p>
        </w:tc>
        <w:tc>
          <w:tcPr>
            <w:tcW w:w="2268" w:type="dxa"/>
          </w:tcPr>
          <w:p w:rsidR="00FA45F9" w:rsidRPr="001A0D17" w:rsidRDefault="00FA45F9" w:rsidP="0087524B">
            <w:pPr>
              <w:rPr>
                <w:rFonts w:ascii="仿宋_GB2312"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316"/>
        </w:trPr>
        <w:tc>
          <w:tcPr>
            <w:tcW w:w="846" w:type="dxa"/>
            <w:vMerge w:val="restart"/>
            <w:vAlign w:val="center"/>
          </w:tcPr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项目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现状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FA45F9" w:rsidRPr="001A0D17" w:rsidRDefault="00FA45F9" w:rsidP="0087524B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计划完成</w:t>
            </w: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5113" w:type="dxa"/>
            <w:gridSpan w:val="5"/>
          </w:tcPr>
          <w:p w:rsidR="00FA45F9" w:rsidRPr="00A345DB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307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ind w:firstLineChars="400" w:firstLine="1084"/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实际完成</w:t>
            </w: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211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ind w:firstLineChars="400" w:firstLine="1084"/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时间（差异）分析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92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FA45F9" w:rsidRPr="001A0D17" w:rsidRDefault="00FA45F9" w:rsidP="0087524B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成本</w:t>
            </w: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计划费用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34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实际费用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73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成本（差异）分析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73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FA45F9" w:rsidRPr="001A0D17" w:rsidRDefault="00FA45F9" w:rsidP="0087524B">
            <w:pPr>
              <w:jc w:val="center"/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计划实施</w:t>
            </w: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73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实际实施</w:t>
            </w: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结果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73"/>
        </w:trPr>
        <w:tc>
          <w:tcPr>
            <w:tcW w:w="846" w:type="dxa"/>
            <w:vMerge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6" w:type="dxa"/>
            <w:vMerge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4" w:type="dxa"/>
            <w:gridSpan w:val="2"/>
          </w:tcPr>
          <w:p w:rsidR="00FA45F9" w:rsidRPr="0043704A" w:rsidRDefault="00FA45F9" w:rsidP="0087524B">
            <w:pPr>
              <w:rPr>
                <w:rFonts w:ascii="仿宋_GB2312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43704A">
              <w:rPr>
                <w:rFonts w:ascii="仿宋_GB2312" w:hint="eastAsia"/>
                <w:color w:val="000000"/>
                <w:spacing w:val="15"/>
                <w:sz w:val="24"/>
                <w:szCs w:val="24"/>
                <w:shd w:val="clear" w:color="auto" w:fill="FFFFFF"/>
              </w:rPr>
              <w:t>结果（差异）分析</w:t>
            </w:r>
          </w:p>
        </w:tc>
        <w:tc>
          <w:tcPr>
            <w:tcW w:w="5113" w:type="dxa"/>
            <w:gridSpan w:val="5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610"/>
        </w:trPr>
        <w:tc>
          <w:tcPr>
            <w:tcW w:w="846" w:type="dxa"/>
            <w:vAlign w:val="center"/>
          </w:tcPr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实施</w:t>
            </w:r>
          </w:p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过程</w:t>
            </w:r>
          </w:p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及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举措</w:t>
            </w:r>
          </w:p>
        </w:tc>
        <w:tc>
          <w:tcPr>
            <w:tcW w:w="8363" w:type="dxa"/>
            <w:gridSpan w:val="8"/>
          </w:tcPr>
          <w:p w:rsidR="00FA45F9" w:rsidRDefault="00FA45F9" w:rsidP="00FA45F9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5F9" w:rsidRDefault="00FA45F9" w:rsidP="00FA45F9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FA45F9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FA45F9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FA45F9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Pr="00CE0804" w:rsidRDefault="00FA45F9" w:rsidP="00FA45F9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461"/>
        </w:trPr>
        <w:tc>
          <w:tcPr>
            <w:tcW w:w="846" w:type="dxa"/>
            <w:vAlign w:val="center"/>
          </w:tcPr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成效</w:t>
            </w: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总结</w:t>
            </w:r>
          </w:p>
        </w:tc>
        <w:tc>
          <w:tcPr>
            <w:tcW w:w="8363" w:type="dxa"/>
            <w:gridSpan w:val="8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Pr="00A345DB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930"/>
        </w:trPr>
        <w:tc>
          <w:tcPr>
            <w:tcW w:w="846" w:type="dxa"/>
            <w:vAlign w:val="center"/>
          </w:tcPr>
          <w:p w:rsidR="00FA45F9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工作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困难</w:t>
            </w:r>
          </w:p>
        </w:tc>
        <w:tc>
          <w:tcPr>
            <w:tcW w:w="8363" w:type="dxa"/>
            <w:gridSpan w:val="8"/>
          </w:tcPr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Pr="00A345DB" w:rsidRDefault="00FA45F9" w:rsidP="0087524B">
            <w:pPr>
              <w:rPr>
                <w:rFonts w:ascii="仿宋_GB2312"/>
                <w:b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</w:p>
        </w:tc>
      </w:tr>
      <w:tr w:rsidR="00FA45F9" w:rsidRPr="00CB6DBD" w:rsidTr="00FA45F9">
        <w:trPr>
          <w:trHeight w:val="1654"/>
        </w:trPr>
        <w:tc>
          <w:tcPr>
            <w:tcW w:w="846" w:type="dxa"/>
            <w:vAlign w:val="center"/>
          </w:tcPr>
          <w:p w:rsidR="00FA45F9" w:rsidRPr="001A0D17" w:rsidRDefault="00FA45F9" w:rsidP="00FA45F9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部门工会意见</w:t>
            </w:r>
          </w:p>
        </w:tc>
        <w:tc>
          <w:tcPr>
            <w:tcW w:w="3542" w:type="dxa"/>
            <w:gridSpan w:val="4"/>
          </w:tcPr>
          <w:p w:rsidR="00FA45F9" w:rsidRDefault="00FA45F9" w:rsidP="00FA45F9">
            <w:pPr>
              <w:tabs>
                <w:tab w:val="left" w:pos="1583"/>
              </w:tabs>
              <w:ind w:right="1202"/>
              <w:rPr>
                <w:rFonts w:ascii="仿宋_GB2312"/>
                <w:color w:val="000000" w:themeColor="text1"/>
                <w:sz w:val="24"/>
                <w:szCs w:val="24"/>
              </w:rPr>
            </w:pPr>
          </w:p>
          <w:p w:rsidR="00FA45F9" w:rsidRDefault="00FA45F9" w:rsidP="0087524B">
            <w:pPr>
              <w:tabs>
                <w:tab w:val="left" w:pos="1583"/>
              </w:tabs>
              <w:ind w:right="24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</w:p>
          <w:p w:rsidR="00FA45F9" w:rsidRPr="001C1055" w:rsidRDefault="00FA45F9" w:rsidP="0087524B">
            <w:pPr>
              <w:tabs>
                <w:tab w:val="left" w:pos="1583"/>
              </w:tabs>
              <w:ind w:right="242"/>
              <w:jc w:val="right"/>
              <w:rPr>
                <w:rFonts w:ascii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hint="eastAsia"/>
                <w:color w:val="000000" w:themeColor="text1"/>
                <w:sz w:val="24"/>
                <w:szCs w:val="24"/>
              </w:rPr>
              <w:t>（</w:t>
            </w:r>
            <w:r w:rsidRPr="005105E7">
              <w:rPr>
                <w:rFonts w:ascii="仿宋_GB2312" w:hint="eastAsia"/>
                <w:color w:val="000000" w:themeColor="text1"/>
                <w:sz w:val="24"/>
                <w:szCs w:val="24"/>
              </w:rPr>
              <w:t>签字</w:t>
            </w:r>
            <w:r>
              <w:rPr>
                <w:rFonts w:ascii="仿宋_GB2312" w:hint="eastAsia"/>
                <w:color w:val="000000" w:themeColor="text1"/>
                <w:sz w:val="24"/>
                <w:szCs w:val="24"/>
              </w:rPr>
              <w:t>）</w:t>
            </w:r>
            <w:r w:rsidRPr="005105E7">
              <w:rPr>
                <w:rFonts w:ascii="仿宋_GB2312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FA45F9" w:rsidRPr="005105E7" w:rsidRDefault="00FA45F9" w:rsidP="0087524B">
            <w:pPr>
              <w:tabs>
                <w:tab w:val="left" w:pos="1583"/>
              </w:tabs>
              <w:jc w:val="right"/>
              <w:rPr>
                <w:rFonts w:ascii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>年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>月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>日</w:t>
            </w:r>
            <w:r w:rsidRPr="005105E7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A45F9" w:rsidRPr="001C1055" w:rsidRDefault="00FA45F9" w:rsidP="0087524B">
            <w:pPr>
              <w:spacing w:line="360" w:lineRule="exact"/>
              <w:ind w:firstLineChars="250" w:firstLine="602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C1055">
              <w:rPr>
                <w:rFonts w:ascii="仿宋_GB2312"/>
                <w:b/>
                <w:color w:val="000000" w:themeColor="text1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73" w:type="dxa"/>
            <w:vAlign w:val="center"/>
          </w:tcPr>
          <w:p w:rsidR="00FA45F9" w:rsidRPr="001A0D17" w:rsidRDefault="00FA45F9" w:rsidP="00FA45F9">
            <w:pPr>
              <w:spacing w:line="400" w:lineRule="exact"/>
              <w:ind w:firstLineChars="100" w:firstLine="311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二级</w:t>
            </w:r>
          </w:p>
          <w:p w:rsidR="00FA45F9" w:rsidRPr="001A0D17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党组织</w:t>
            </w:r>
          </w:p>
          <w:p w:rsidR="00FA45F9" w:rsidRPr="001C1055" w:rsidRDefault="00FA45F9" w:rsidP="0087524B">
            <w:pPr>
              <w:spacing w:line="400" w:lineRule="exact"/>
              <w:jc w:val="center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意见</w:t>
            </w:r>
          </w:p>
        </w:tc>
        <w:tc>
          <w:tcPr>
            <w:tcW w:w="3548" w:type="dxa"/>
            <w:gridSpan w:val="3"/>
          </w:tcPr>
          <w:p w:rsidR="00FA45F9" w:rsidRDefault="00FA45F9" w:rsidP="0087524B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Default="00FA45F9" w:rsidP="0087524B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Pr="001C1055" w:rsidRDefault="00FA45F9" w:rsidP="0087524B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Pr="001C1055" w:rsidRDefault="00FA45F9" w:rsidP="0087524B">
            <w:pPr>
              <w:spacing w:line="360" w:lineRule="exact"/>
              <w:ind w:firstLineChars="500" w:firstLine="1350"/>
              <w:rPr>
                <w:rFonts w:ascii="仿宋_GB2312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（</w:t>
            </w:r>
            <w:r w:rsidRPr="001C1055"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盖章）</w:t>
            </w:r>
          </w:p>
          <w:p w:rsidR="00FA45F9" w:rsidRPr="001C1055" w:rsidRDefault="00FA45F9" w:rsidP="0087524B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   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FA45F9" w:rsidRPr="00CB6DBD" w:rsidTr="00FA45F9">
        <w:trPr>
          <w:trHeight w:val="1026"/>
        </w:trPr>
        <w:tc>
          <w:tcPr>
            <w:tcW w:w="846" w:type="dxa"/>
            <w:vAlign w:val="center"/>
          </w:tcPr>
          <w:p w:rsidR="00FA45F9" w:rsidRDefault="00FA45F9" w:rsidP="00FA45F9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校</w:t>
            </w:r>
          </w:p>
          <w:p w:rsidR="00FA45F9" w:rsidRPr="001A0D17" w:rsidRDefault="00FA45F9" w:rsidP="00FA45F9">
            <w:pPr>
              <w:spacing w:line="400" w:lineRule="exact"/>
              <w:rPr>
                <w:rFonts w:ascii="仿宋_GB2312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</w:pPr>
            <w:r w:rsidRPr="001A0D17">
              <w:rPr>
                <w:rFonts w:ascii="仿宋_GB2312" w:hint="eastAsia"/>
                <w:b/>
                <w:color w:val="000000"/>
                <w:spacing w:val="15"/>
                <w:sz w:val="28"/>
                <w:szCs w:val="28"/>
                <w:shd w:val="clear" w:color="auto" w:fill="FFFFFF"/>
              </w:rPr>
              <w:t>工会意见</w:t>
            </w:r>
          </w:p>
        </w:tc>
        <w:tc>
          <w:tcPr>
            <w:tcW w:w="8363" w:type="dxa"/>
            <w:gridSpan w:val="8"/>
          </w:tcPr>
          <w:p w:rsidR="00FA45F9" w:rsidRDefault="00FA45F9" w:rsidP="00FA45F9">
            <w:pPr>
              <w:spacing w:line="360" w:lineRule="exact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45F9" w:rsidRDefault="00FA45F9" w:rsidP="0087524B">
            <w:pPr>
              <w:spacing w:line="360" w:lineRule="exact"/>
              <w:ind w:firstLineChars="1800" w:firstLine="4877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</w:p>
          <w:p w:rsidR="00FA45F9" w:rsidRPr="00904527" w:rsidRDefault="00FA45F9" w:rsidP="0087524B">
            <w:pPr>
              <w:spacing w:line="360" w:lineRule="exact"/>
              <w:ind w:firstLineChars="1800" w:firstLine="4877"/>
              <w:rPr>
                <w:rFonts w:ascii="仿宋_GB2312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（</w:t>
            </w:r>
            <w:r w:rsidRPr="001C1055"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签字</w:t>
            </w:r>
            <w:r>
              <w:rPr>
                <w:rFonts w:ascii="仿宋_GB2312" w:hint="eastAsia"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盖章）</w:t>
            </w:r>
          </w:p>
          <w:p w:rsidR="00FA45F9" w:rsidRPr="001C1055" w:rsidRDefault="00FA45F9" w:rsidP="0087524B">
            <w:pPr>
              <w:spacing w:line="360" w:lineRule="exact"/>
              <w:ind w:firstLineChars="1800" w:firstLine="4877"/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月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 xml:space="preserve"> </w:t>
            </w:r>
            <w:r w:rsidRPr="001C1055">
              <w:rPr>
                <w:rFonts w:ascii="仿宋_GB2312" w:hint="eastAsia"/>
                <w:b/>
                <w:color w:val="000000" w:themeColor="text1"/>
                <w:spacing w:val="15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 w:rsidR="005E1B9B" w:rsidRPr="00FA45F9" w:rsidRDefault="005E1B9B" w:rsidP="004D5F63">
      <w:pPr>
        <w:rPr>
          <w:rFonts w:asciiTheme="minorEastAsia" w:hAnsiTheme="minorEastAsia"/>
          <w:sz w:val="24"/>
          <w:szCs w:val="24"/>
        </w:rPr>
      </w:pPr>
    </w:p>
    <w:sectPr w:rsidR="005E1B9B" w:rsidRPr="00FA45F9" w:rsidSect="0048479B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0D9" w:rsidRDefault="00EA10D9" w:rsidP="000C75AB">
      <w:r>
        <w:separator/>
      </w:r>
    </w:p>
  </w:endnote>
  <w:endnote w:type="continuationSeparator" w:id="0">
    <w:p w:rsidR="00EA10D9" w:rsidRDefault="00EA10D9" w:rsidP="000C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0D9" w:rsidRDefault="00EA10D9" w:rsidP="000C75AB">
      <w:r>
        <w:separator/>
      </w:r>
    </w:p>
  </w:footnote>
  <w:footnote w:type="continuationSeparator" w:id="0">
    <w:p w:rsidR="00EA10D9" w:rsidRDefault="00EA10D9" w:rsidP="000C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2C"/>
    <w:rsid w:val="00002FC3"/>
    <w:rsid w:val="00003F14"/>
    <w:rsid w:val="000861D4"/>
    <w:rsid w:val="000C4087"/>
    <w:rsid w:val="000C75AB"/>
    <w:rsid w:val="001246E5"/>
    <w:rsid w:val="00125798"/>
    <w:rsid w:val="00171FBB"/>
    <w:rsid w:val="0017682C"/>
    <w:rsid w:val="001B4C3D"/>
    <w:rsid w:val="001B4FF8"/>
    <w:rsid w:val="001B5541"/>
    <w:rsid w:val="001C3950"/>
    <w:rsid w:val="001E4139"/>
    <w:rsid w:val="001F02AD"/>
    <w:rsid w:val="002218A8"/>
    <w:rsid w:val="00225867"/>
    <w:rsid w:val="002C0F2C"/>
    <w:rsid w:val="0032053B"/>
    <w:rsid w:val="00335D1A"/>
    <w:rsid w:val="00387CC4"/>
    <w:rsid w:val="00395899"/>
    <w:rsid w:val="003A15FA"/>
    <w:rsid w:val="003D0D04"/>
    <w:rsid w:val="00402AF4"/>
    <w:rsid w:val="00405940"/>
    <w:rsid w:val="00435248"/>
    <w:rsid w:val="004556D5"/>
    <w:rsid w:val="0048479B"/>
    <w:rsid w:val="004A319B"/>
    <w:rsid w:val="004D11C0"/>
    <w:rsid w:val="004D5F63"/>
    <w:rsid w:val="004F6873"/>
    <w:rsid w:val="005257CA"/>
    <w:rsid w:val="0053028D"/>
    <w:rsid w:val="0055279F"/>
    <w:rsid w:val="00562B5F"/>
    <w:rsid w:val="0057370E"/>
    <w:rsid w:val="0059765D"/>
    <w:rsid w:val="005C7F50"/>
    <w:rsid w:val="005E1B9B"/>
    <w:rsid w:val="005E1E47"/>
    <w:rsid w:val="005E2F98"/>
    <w:rsid w:val="005F04EB"/>
    <w:rsid w:val="00623202"/>
    <w:rsid w:val="0065276D"/>
    <w:rsid w:val="00695A70"/>
    <w:rsid w:val="006B7E03"/>
    <w:rsid w:val="006C6273"/>
    <w:rsid w:val="006E0A08"/>
    <w:rsid w:val="006E1181"/>
    <w:rsid w:val="0072158F"/>
    <w:rsid w:val="007662C1"/>
    <w:rsid w:val="00777344"/>
    <w:rsid w:val="007B6079"/>
    <w:rsid w:val="007F18B8"/>
    <w:rsid w:val="00804068"/>
    <w:rsid w:val="00867D5D"/>
    <w:rsid w:val="008B5408"/>
    <w:rsid w:val="008F6A54"/>
    <w:rsid w:val="009131EB"/>
    <w:rsid w:val="0093412F"/>
    <w:rsid w:val="00983617"/>
    <w:rsid w:val="009C1611"/>
    <w:rsid w:val="00A0132C"/>
    <w:rsid w:val="00A13788"/>
    <w:rsid w:val="00A84060"/>
    <w:rsid w:val="00A86094"/>
    <w:rsid w:val="00A942DD"/>
    <w:rsid w:val="00AD7218"/>
    <w:rsid w:val="00AE082B"/>
    <w:rsid w:val="00B0685B"/>
    <w:rsid w:val="00B45769"/>
    <w:rsid w:val="00B51238"/>
    <w:rsid w:val="00B92CAE"/>
    <w:rsid w:val="00BA2C42"/>
    <w:rsid w:val="00BD4521"/>
    <w:rsid w:val="00C22244"/>
    <w:rsid w:val="00C24C63"/>
    <w:rsid w:val="00C31CB0"/>
    <w:rsid w:val="00C642F0"/>
    <w:rsid w:val="00C71EF7"/>
    <w:rsid w:val="00CB5FC0"/>
    <w:rsid w:val="00CC35AA"/>
    <w:rsid w:val="00CF097D"/>
    <w:rsid w:val="00D0230D"/>
    <w:rsid w:val="00D27415"/>
    <w:rsid w:val="00D33E6A"/>
    <w:rsid w:val="00D5738D"/>
    <w:rsid w:val="00DB65DC"/>
    <w:rsid w:val="00E26D7E"/>
    <w:rsid w:val="00E421EA"/>
    <w:rsid w:val="00EA10D9"/>
    <w:rsid w:val="00EA2DC8"/>
    <w:rsid w:val="00EB44DE"/>
    <w:rsid w:val="00EC59FD"/>
    <w:rsid w:val="00ED1512"/>
    <w:rsid w:val="00EF143A"/>
    <w:rsid w:val="00F045EE"/>
    <w:rsid w:val="00F14267"/>
    <w:rsid w:val="00F314A1"/>
    <w:rsid w:val="00F8521F"/>
    <w:rsid w:val="00FA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F3747"/>
  <w15:docId w15:val="{35F90699-617C-4ACD-9159-77FCF1FC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5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5A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47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479B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A45F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A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xmt</dc:creator>
  <cp:keywords/>
  <dc:description/>
  <cp:lastModifiedBy>sws</cp:lastModifiedBy>
  <cp:revision>3</cp:revision>
  <cp:lastPrinted>2017-09-25T06:28:00Z</cp:lastPrinted>
  <dcterms:created xsi:type="dcterms:W3CDTF">2019-09-19T03:21:00Z</dcterms:created>
  <dcterms:modified xsi:type="dcterms:W3CDTF">2019-09-20T05:05:00Z</dcterms:modified>
</cp:coreProperties>
</file>